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BB" w:rsidRPr="009C07BB" w:rsidRDefault="009C07BB" w:rsidP="009C07BB">
      <w:pPr>
        <w:rPr>
          <w:b/>
          <w:sz w:val="24"/>
        </w:rPr>
      </w:pPr>
      <w:r w:rsidRPr="009C07BB">
        <w:rPr>
          <w:b/>
          <w:sz w:val="24"/>
        </w:rPr>
        <w:t xml:space="preserve">Публичный доклад </w:t>
      </w:r>
    </w:p>
    <w:p w:rsidR="009C07BB" w:rsidRPr="009C07BB" w:rsidRDefault="009C07BB" w:rsidP="009C07BB">
      <w:pPr>
        <w:rPr>
          <w:b/>
          <w:sz w:val="24"/>
        </w:rPr>
      </w:pPr>
      <w:r w:rsidRPr="009C07BB">
        <w:rPr>
          <w:b/>
          <w:sz w:val="24"/>
        </w:rPr>
        <w:t xml:space="preserve">«О состоянии и перспективах </w:t>
      </w:r>
      <w:r w:rsidRPr="009C07BB">
        <w:rPr>
          <w:b/>
          <w:sz w:val="24"/>
        </w:rPr>
        <w:t>развития системы образования Муниципального казённого общеобразовательного учреждения «</w:t>
      </w:r>
      <w:proofErr w:type="spellStart"/>
      <w:r w:rsidRPr="009C07BB">
        <w:rPr>
          <w:b/>
          <w:sz w:val="24"/>
        </w:rPr>
        <w:t>Шототинская</w:t>
      </w:r>
      <w:proofErr w:type="spellEnd"/>
      <w:r w:rsidRPr="009C07BB">
        <w:rPr>
          <w:b/>
          <w:sz w:val="24"/>
        </w:rPr>
        <w:t xml:space="preserve"> основная общеобразовательная школа»</w:t>
      </w:r>
      <w:r w:rsidRPr="009C07BB">
        <w:rPr>
          <w:b/>
          <w:sz w:val="24"/>
        </w:rPr>
        <w:t>»</w:t>
      </w:r>
      <w:r w:rsidRPr="009C07BB">
        <w:rPr>
          <w:b/>
          <w:sz w:val="24"/>
        </w:rPr>
        <w:t>.</w:t>
      </w:r>
      <w:bookmarkStart w:id="0" w:name="_GoBack"/>
      <w:bookmarkEnd w:id="0"/>
    </w:p>
    <w:p w:rsidR="009C07BB" w:rsidRDefault="009C07BB" w:rsidP="009C07BB"/>
    <w:p w:rsidR="009C07BB" w:rsidRDefault="009C07BB" w:rsidP="009C07BB">
      <w:r>
        <w:t xml:space="preserve">      Целью настоящего доклада является информирование об образовательной деятельности школы, об основных результатах и проблемах её функционирования и развития. Миссия МКОУ ШООШ заключается в создании </w:t>
      </w:r>
      <w:r>
        <w:t>максимально комфортных условий </w:t>
      </w:r>
      <w:r>
        <w:t>для достижения нового качество образования, адекватного современным запросам личности.</w:t>
      </w:r>
    </w:p>
    <w:p w:rsidR="009C07BB" w:rsidRDefault="009C07BB" w:rsidP="009C07BB">
      <w:r>
        <w:t>. Ценности, на которых основана деятельность школы:</w:t>
      </w:r>
    </w:p>
    <w:p w:rsidR="009C07BB" w:rsidRDefault="009C07BB" w:rsidP="009C07BB">
      <w:r>
        <w:t>·     доверие и уважение друг к другу учащихся, педагогов, родителей.</w:t>
      </w:r>
    </w:p>
    <w:p w:rsidR="009C07BB" w:rsidRDefault="009C07BB" w:rsidP="009C07BB">
      <w:r>
        <w:t>·     атмосфера свободы творчества, способствующая творческому развитию учащихся и учителей;</w:t>
      </w:r>
    </w:p>
    <w:p w:rsidR="009C07BB" w:rsidRDefault="009C07BB" w:rsidP="009C07BB">
      <w:r>
        <w:t>·     стремление к обеспечению социальной адаптации выпускника школы.</w:t>
      </w:r>
    </w:p>
    <w:p w:rsidR="009C07BB" w:rsidRDefault="009C07BB" w:rsidP="009C07BB">
      <w:r>
        <w:t xml:space="preserve">              </w:t>
      </w:r>
      <w:r>
        <w:t>Общая характеристика учреждения</w:t>
      </w:r>
    </w:p>
    <w:p w:rsidR="009C07BB" w:rsidRDefault="009C07BB" w:rsidP="009C07BB">
      <w:r>
        <w:t xml:space="preserve"> «</w:t>
      </w:r>
      <w:proofErr w:type="spellStart"/>
      <w:r>
        <w:t>Шототинская</w:t>
      </w:r>
      <w:proofErr w:type="spellEnd"/>
      <w:r>
        <w:t xml:space="preserve"> основная общеобразовательная школа» </w:t>
      </w:r>
      <w:proofErr w:type="spellStart"/>
      <w:r>
        <w:t>Хунзахского</w:t>
      </w:r>
      <w:proofErr w:type="spellEnd"/>
      <w:r>
        <w:t xml:space="preserve"> района была преобразована в основную в 2000 г, имеет:</w:t>
      </w:r>
    </w:p>
    <w:p w:rsidR="009C07BB" w:rsidRDefault="009C07BB" w:rsidP="009C07BB">
      <w:r>
        <w:t>- Лицензия на право ведения образовательной деятельности по образовательным программам, от 31августа2020 г №9765 (05ЛО1 №0004184).  Действительна - бессрочно.</w:t>
      </w:r>
    </w:p>
    <w:p w:rsidR="009C07BB" w:rsidRDefault="009C07BB" w:rsidP="009C07BB">
      <w:r>
        <w:t>-Свидетельства о государственной аккредитации №7145 от 05 м</w:t>
      </w:r>
      <w:r>
        <w:t>арта 2022 г.  (05А01 №0002080).</w:t>
      </w:r>
    </w:p>
    <w:p w:rsidR="009C07BB" w:rsidRDefault="009C07BB" w:rsidP="009C07BB">
      <w:r>
        <w:t xml:space="preserve">                                     </w:t>
      </w:r>
      <w:r>
        <w:t> Действительна -бессрочно.</w:t>
      </w:r>
    </w:p>
    <w:p w:rsidR="009C07BB" w:rsidRDefault="009C07BB" w:rsidP="009C07BB">
      <w:r>
        <w:t>-  Школа состоит на Налоговом учете. Имеет основной государственный регистрационный номер (ОГРН), ИНН.</w:t>
      </w:r>
    </w:p>
    <w:p w:rsidR="009C07BB" w:rsidRDefault="009C07BB" w:rsidP="009C07BB">
      <w:r>
        <w:t>- Устав школы под редакцией от 16.08.2021г.</w:t>
      </w:r>
    </w:p>
    <w:p w:rsidR="009C07BB" w:rsidRDefault="009C07BB" w:rsidP="009C07BB">
      <w:r>
        <w:t>Местонахождение:</w:t>
      </w:r>
    </w:p>
    <w:p w:rsidR="009C07BB" w:rsidRDefault="009C07BB" w:rsidP="009C07BB">
      <w:r>
        <w:t xml:space="preserve">368264, Республика Дагестан, </w:t>
      </w:r>
      <w:proofErr w:type="spellStart"/>
      <w:r>
        <w:t>Хунзахский</w:t>
      </w:r>
      <w:proofErr w:type="spellEnd"/>
      <w:r>
        <w:t xml:space="preserve"> район, с. </w:t>
      </w:r>
      <w:proofErr w:type="spellStart"/>
      <w:r>
        <w:t>Шотота</w:t>
      </w:r>
      <w:proofErr w:type="spellEnd"/>
      <w:r>
        <w:t xml:space="preserve"> ул. Мира 24.</w:t>
      </w:r>
    </w:p>
    <w:p w:rsidR="009C07BB" w:rsidRDefault="009C07BB" w:rsidP="009C07BB">
      <w:r>
        <w:t>Телефон/ 89887870977</w:t>
      </w:r>
    </w:p>
    <w:p w:rsidR="009C07BB" w:rsidRDefault="009C07BB" w:rsidP="009C07BB">
      <w:r>
        <w:t>E-</w:t>
      </w:r>
      <w:proofErr w:type="spellStart"/>
      <w:r>
        <w:t>mai</w:t>
      </w:r>
      <w:proofErr w:type="spellEnd"/>
      <w:r>
        <w:t>; shotoda2020@yandex.ru</w:t>
      </w:r>
    </w:p>
    <w:p w:rsidR="009C07BB" w:rsidRDefault="009C07BB" w:rsidP="009C07BB">
      <w:r>
        <w:t>Официальный сайт: s1shtd.siteobr.ru</w:t>
      </w:r>
    </w:p>
    <w:p w:rsidR="009C07BB" w:rsidRDefault="009C07BB" w:rsidP="009C07BB">
      <w:r>
        <w:t xml:space="preserve">Режим </w:t>
      </w:r>
      <w:proofErr w:type="gramStart"/>
      <w:r>
        <w:t>работы :</w:t>
      </w:r>
      <w:proofErr w:type="gramEnd"/>
    </w:p>
    <w:p w:rsidR="009C07BB" w:rsidRDefault="009C07BB" w:rsidP="009C07BB">
      <w:r>
        <w:t>Учреждение работает 6 дней в неделю.</w:t>
      </w:r>
    </w:p>
    <w:p w:rsidR="009C07BB" w:rsidRDefault="009C07BB" w:rsidP="009C07BB">
      <w:r>
        <w:t>Выходные дни -  воскресенье и праздничные дни.</w:t>
      </w:r>
    </w:p>
    <w:p w:rsidR="009C07BB" w:rsidRDefault="009C07BB" w:rsidP="009C07BB">
      <w:r>
        <w:t>Занятия начинаются   с 8:30 до 15:00</w:t>
      </w:r>
    </w:p>
    <w:p w:rsidR="009C07BB" w:rsidRDefault="009C07BB" w:rsidP="009C07BB">
      <w:r>
        <w:t xml:space="preserve">   </w:t>
      </w:r>
      <w:r>
        <w:t xml:space="preserve"> Стратегическое управление осуществляет руководитель школы – директор совместно с Советом образовательного учреждения. На этом уровне решаются принципиальные по важности вопросы в жизни и деятельности школы: разработка перспектив развития учреждения, определение </w:t>
      </w:r>
      <w:r>
        <w:lastRenderedPageBreak/>
        <w:t>основных путей достижения избранных целей. Обеспечивается гласность и открытость в работе школы.</w:t>
      </w:r>
    </w:p>
    <w:p w:rsidR="009C07BB" w:rsidRDefault="009C07BB" w:rsidP="009C07BB"/>
    <w:p w:rsidR="009C07BB" w:rsidRDefault="009C07BB" w:rsidP="009C07BB">
      <w:r>
        <w:t>      Тактическое управление находится в компетенции Совета педагогов. Особое место на этом уровне отводится методической службе школы,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На данном этапе методическая служба решает задачи поиска и обобщение педагогического опыта, повышения профессионального мастерства каждого педагога и развития творческого потенциала. Создана творческая группа педагогов по разработке содержания и организации образовательного процесса в соответствии с Федеральными государственными требованиями.</w:t>
      </w:r>
    </w:p>
    <w:p w:rsidR="009C07BB" w:rsidRDefault="009C07BB" w:rsidP="009C07BB">
      <w:r>
        <w:t xml:space="preserve">                   </w:t>
      </w:r>
      <w:r>
        <w:t>Состав МКОУ «</w:t>
      </w:r>
      <w:proofErr w:type="spellStart"/>
      <w:r>
        <w:t>Шотота</w:t>
      </w:r>
      <w:proofErr w:type="spellEnd"/>
      <w:r>
        <w:t xml:space="preserve"> ООШ»</w:t>
      </w:r>
    </w:p>
    <w:p w:rsidR="009C07BB" w:rsidRDefault="009C07BB" w:rsidP="009C07BB">
      <w:r>
        <w:t xml:space="preserve">   </w:t>
      </w:r>
      <w:r>
        <w:t>В школе всего 24 работников из них 18 педагогов, 2 технички, 1 повар, 2 сторожа, 2 кочегара,1 дворник.</w:t>
      </w:r>
    </w:p>
    <w:p w:rsidR="009C07BB" w:rsidRDefault="009C07BB" w:rsidP="009C07BB">
      <w:r>
        <w:t>Администрация:</w:t>
      </w:r>
    </w:p>
    <w:p w:rsidR="009C07BB" w:rsidRDefault="009C07BB" w:rsidP="009C07BB">
      <w:r>
        <w:t xml:space="preserve">Директор: Магомедова </w:t>
      </w:r>
      <w:proofErr w:type="spellStart"/>
      <w:proofErr w:type="gramStart"/>
      <w:r>
        <w:t>Умакусум</w:t>
      </w:r>
      <w:proofErr w:type="spellEnd"/>
      <w:r>
        <w:t xml:space="preserve">  Магомедовна</w:t>
      </w:r>
      <w:proofErr w:type="gramEnd"/>
    </w:p>
    <w:p w:rsidR="009C07BB" w:rsidRDefault="009C07BB" w:rsidP="009C07BB">
      <w:r>
        <w:t xml:space="preserve">Заместитель директора по учебной </w:t>
      </w:r>
      <w:proofErr w:type="spellStart"/>
      <w:proofErr w:type="gramStart"/>
      <w:r>
        <w:t>части:Мухидинова</w:t>
      </w:r>
      <w:proofErr w:type="spellEnd"/>
      <w:proofErr w:type="gramEnd"/>
      <w:r>
        <w:t xml:space="preserve"> Анжела </w:t>
      </w:r>
      <w:proofErr w:type="spellStart"/>
      <w:r>
        <w:t>Сабигулаевна</w:t>
      </w:r>
      <w:proofErr w:type="spellEnd"/>
    </w:p>
    <w:p w:rsidR="009C07BB" w:rsidRDefault="009C07BB" w:rsidP="009C07BB">
      <w:r>
        <w:t>Кадровое обеспечение образовательного процесса «</w:t>
      </w:r>
      <w:proofErr w:type="spellStart"/>
      <w:proofErr w:type="gramStart"/>
      <w:r>
        <w:t>Шотота</w:t>
      </w:r>
      <w:proofErr w:type="spellEnd"/>
      <w:r>
        <w:t xml:space="preserve">  ООШ</w:t>
      </w:r>
      <w:proofErr w:type="gramEnd"/>
      <w:r>
        <w:t>»</w:t>
      </w:r>
    </w:p>
    <w:p w:rsidR="009C07BB" w:rsidRDefault="009C07BB" w:rsidP="009C07BB">
      <w:r>
        <w:t>Из 16 педагогов, осуществлявших образовательный процесс в 2022-2023 учебном году, высшее образование имеют 11 педагогов,5 пед</w:t>
      </w:r>
      <w:r>
        <w:t>агога среднее профессиональное.</w:t>
      </w:r>
    </w:p>
    <w:p w:rsidR="009C07BB" w:rsidRDefault="009C07BB" w:rsidP="009C07BB">
      <w:r>
        <w:t>Образовательный уровень педагогов:</w:t>
      </w:r>
    </w:p>
    <w:p w:rsidR="009C07BB" w:rsidRDefault="009C07BB" w:rsidP="009C07BB">
      <w:r>
        <w:t>  Сравнительный анализ показывает, что образовательный уровень педагогов высокий.</w:t>
      </w:r>
    </w:p>
    <w:p w:rsidR="009C07BB" w:rsidRDefault="009C07BB" w:rsidP="009C07BB">
      <w:r>
        <w:t>Характеристика по квалификационным категориям:</w:t>
      </w:r>
    </w:p>
    <w:p w:rsidR="009C07BB" w:rsidRDefault="009C07BB" w:rsidP="009C07BB">
      <w:r>
        <w:t xml:space="preserve">  </w:t>
      </w:r>
      <w:r>
        <w:t>В 2022 году все педагоги пр</w:t>
      </w:r>
      <w:r>
        <w:t>ошли повышения квалификации по </w:t>
      </w:r>
      <w:r>
        <w:t>обновлённым ФГОС для 1 и 5 класса</w:t>
      </w:r>
    </w:p>
    <w:p w:rsidR="009C07BB" w:rsidRDefault="009C07BB" w:rsidP="009C07BB">
      <w:proofErr w:type="gramStart"/>
      <w:r>
        <w:t>Программы и технологии</w:t>
      </w:r>
      <w:proofErr w:type="gramEnd"/>
      <w:r>
        <w:t xml:space="preserve"> реализуемые в школе, скоординированы таким образом, что целостность педагогического процесса обеспечивается полностью.</w:t>
      </w:r>
    </w:p>
    <w:p w:rsidR="009C07BB" w:rsidRDefault="009C07BB" w:rsidP="009C07BB">
      <w:r>
        <w:t>Физическое развитие детей соответствует их возрастным и индивидуаль</w:t>
      </w:r>
      <w:r>
        <w:t xml:space="preserve">ным особенностям (имеется </w:t>
      </w:r>
      <w:proofErr w:type="gramStart"/>
      <w:r>
        <w:t>спорт</w:t>
      </w:r>
      <w:r>
        <w:t>зал</w:t>
      </w:r>
      <w:proofErr w:type="gramEnd"/>
      <w:r>
        <w:t xml:space="preserve"> оборудованный необходимым инвентарем, футбольное поле, </w:t>
      </w:r>
      <w:proofErr w:type="spellStart"/>
      <w:r>
        <w:t>воркаут</w:t>
      </w:r>
      <w:proofErr w:type="spellEnd"/>
      <w:r>
        <w:t>);</w:t>
      </w:r>
    </w:p>
    <w:p w:rsidR="009C07BB" w:rsidRDefault="009C07BB" w:rsidP="009C07BB">
      <w:r>
        <w:t>Режим дня соответствует санитарно-гигиеническим требованиям каждым возрастным особенностям детей. Имеются различные виды режимов дня (адаптационный, холодный период, весенний период, при карантине). Одной из форм работ направленной на охрану и укрепление здоровья детей является оздоровительными мероприятиями:</w:t>
      </w:r>
    </w:p>
    <w:p w:rsidR="009C07BB" w:rsidRDefault="009C07BB" w:rsidP="009C07BB">
      <w:r>
        <w:t>-осмотры педиатром</w:t>
      </w:r>
    </w:p>
    <w:p w:rsidR="009C07BB" w:rsidRDefault="009C07BB" w:rsidP="009C07BB">
      <w:r>
        <w:t>-сбалансированное питание</w:t>
      </w:r>
    </w:p>
    <w:p w:rsidR="009C07BB" w:rsidRDefault="009C07BB" w:rsidP="009C07BB">
      <w:r>
        <w:t>-утренняя зарядка</w:t>
      </w:r>
    </w:p>
    <w:p w:rsidR="009C07BB" w:rsidRDefault="009C07BB" w:rsidP="009C07BB">
      <w:r>
        <w:t xml:space="preserve"> </w:t>
      </w:r>
      <w:r>
        <w:t xml:space="preserve"> В </w:t>
      </w:r>
      <w:proofErr w:type="spellStart"/>
      <w:r>
        <w:t>Шотота</w:t>
      </w:r>
      <w:proofErr w:type="spellEnd"/>
      <w:r>
        <w:t xml:space="preserve"> ООШ используются разнообразные формы мероприятий по развитию физической культуры: спортивные игры, разные мероприятия, праздники совместно с родителями.</w:t>
      </w:r>
    </w:p>
    <w:p w:rsidR="009C07BB" w:rsidRDefault="009C07BB" w:rsidP="009C07BB"/>
    <w:p w:rsidR="009C07BB" w:rsidRDefault="009C07BB" w:rsidP="009C07BB">
      <w:r>
        <w:t>Условия осуществления образовательного процесса</w:t>
      </w:r>
    </w:p>
    <w:p w:rsidR="009C07BB" w:rsidRDefault="009C07BB" w:rsidP="009C07BB">
      <w:r>
        <w:t>Предметно-пространственная развивающая среда, созданная в школе, позволяет каждому ребёнку проявлять творческие способности, реализовывать познавательные, эстетические и коммуникативные потребности, общение, театрализованного творчества, с</w:t>
      </w:r>
      <w:r>
        <w:t xml:space="preserve">портивный, экологический и др. </w:t>
      </w:r>
      <w:r>
        <w:t>Для реализации подходов к воспитанию детей предметно-развивающая среда создана с учетом интересов мальчиков и девочек.</w:t>
      </w:r>
    </w:p>
    <w:p w:rsidR="009C07BB" w:rsidRDefault="009C07BB" w:rsidP="009C07BB">
      <w:r>
        <w:t xml:space="preserve">Оздоровительная работа в </w:t>
      </w:r>
      <w:proofErr w:type="spellStart"/>
      <w:r>
        <w:t>Шотота</w:t>
      </w:r>
      <w:proofErr w:type="spellEnd"/>
      <w:r>
        <w:t xml:space="preserve"> ООШ</w:t>
      </w:r>
    </w:p>
    <w:p w:rsidR="009C07BB" w:rsidRDefault="009C07BB" w:rsidP="009C07BB">
      <w:r>
        <w:t xml:space="preserve"> </w:t>
      </w:r>
      <w:r>
        <w:t>Работа ведется через соблюдение санитарно-гигиенических норм и требований, организацию сбалансированного питания, создание благоприятного климата. Оздоровительная работа в школе ведется систематически и постоянно контролируется администрацией.</w:t>
      </w:r>
    </w:p>
    <w:p w:rsidR="009C07BB" w:rsidRDefault="009C07BB" w:rsidP="009C07BB">
      <w:r>
        <w:t>Оценка состояния здоровья детей:</w:t>
      </w:r>
    </w:p>
    <w:p w:rsidR="009C07BB" w:rsidRDefault="009C07BB" w:rsidP="009C07BB">
      <w:r>
        <w:t>-проводить психологическую помощь в период адаптации у детей;</w:t>
      </w:r>
    </w:p>
    <w:p w:rsidR="009C07BB" w:rsidRDefault="009C07BB" w:rsidP="009C07BB">
      <w:r>
        <w:t>-своевременно выявлять нездоровых детей;</w:t>
      </w:r>
    </w:p>
    <w:p w:rsidR="009C07BB" w:rsidRDefault="009C07BB" w:rsidP="009C07BB">
      <w:r>
        <w:t>-проверять мед отводы от физкультуры у переболевших детей.</w:t>
      </w:r>
    </w:p>
    <w:p w:rsidR="009C07BB" w:rsidRDefault="009C07BB" w:rsidP="009C07BB">
      <w:r>
        <w:t>Обеспечение безопасности школьников.</w:t>
      </w:r>
    </w:p>
    <w:p w:rsidR="009C07BB" w:rsidRDefault="009C07BB" w:rsidP="009C07BB">
      <w:r>
        <w:t xml:space="preserve">  </w:t>
      </w:r>
      <w:r>
        <w:t>В школе созданы необходимые условия пожарной безопасности, антитеррористической безопасности и охраны труда:</w:t>
      </w:r>
    </w:p>
    <w:p w:rsidR="009C07BB" w:rsidRDefault="009C07BB" w:rsidP="009C07BB">
      <w:r>
        <w:t>назначен ответственный за проведение мероприятий по безопасности, который проводит инструктажи;</w:t>
      </w:r>
    </w:p>
    <w:p w:rsidR="009C07BB" w:rsidRDefault="009C07BB" w:rsidP="009C07BB">
      <w:r>
        <w:t xml:space="preserve">проводятся тренировки по эвакуации воспитанников и сотрудников на случай возникновения </w:t>
      </w:r>
      <w:proofErr w:type="gramStart"/>
      <w:r>
        <w:t>пожара  2</w:t>
      </w:r>
      <w:proofErr w:type="gramEnd"/>
      <w:r>
        <w:t xml:space="preserve"> раза в год;</w:t>
      </w:r>
    </w:p>
    <w:p w:rsidR="009C07BB" w:rsidRDefault="009C07BB" w:rsidP="009C07BB">
      <w:r>
        <w:t>проводятся практические занятия по отработке плана эвакуации и порядка действия;</w:t>
      </w:r>
    </w:p>
    <w:p w:rsidR="009C07BB" w:rsidRDefault="009C07BB" w:rsidP="009C07BB">
      <w:r>
        <w:t>оформлены стенды по пожарной и антитеррористической безопасности.</w:t>
      </w:r>
    </w:p>
    <w:p w:rsidR="009C07BB" w:rsidRDefault="009C07BB" w:rsidP="009C07BB">
      <w:r>
        <w:t xml:space="preserve">     </w:t>
      </w:r>
      <w:r>
        <w:t>Организация питания в школе</w:t>
      </w:r>
    </w:p>
    <w:p w:rsidR="009C07BB" w:rsidRDefault="009C07BB" w:rsidP="009C07BB">
      <w:r>
        <w:t xml:space="preserve">   </w:t>
      </w:r>
      <w:r>
        <w:t xml:space="preserve"> Организации питания в школе уделяется особое внимание, т.к. здоровье детей невозможно обеспечить без рационального питания. Снабжение школы продуктами питания осуществляется поставщиками.</w:t>
      </w:r>
    </w:p>
    <w:p w:rsidR="009C07BB" w:rsidRDefault="009C07BB" w:rsidP="009C07BB">
      <w:r>
        <w:t>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осуществляют всегда под наблюдением.</w:t>
      </w:r>
    </w:p>
    <w:p w:rsidR="009C07BB" w:rsidRDefault="009C07BB" w:rsidP="009C07BB">
      <w: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9C07BB" w:rsidRDefault="009C07BB" w:rsidP="009C07BB">
      <w:r>
        <w:t>В целях профилактики пищевых отравлений и острых кишечных заболеваний работник пищеблока строго соблюдает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течении учебного года.</w:t>
      </w:r>
    </w:p>
    <w:p w:rsidR="009C07BB" w:rsidRDefault="009C07BB" w:rsidP="009C07BB">
      <w:r>
        <w:t>Основные цели, задачи и направления развития</w:t>
      </w:r>
    </w:p>
    <w:p w:rsidR="009C07BB" w:rsidRDefault="009C07BB" w:rsidP="009C07BB">
      <w:r>
        <w:lastRenderedPageBreak/>
        <w:t>Цель:</w:t>
      </w:r>
    </w:p>
    <w:p w:rsidR="009C07BB" w:rsidRDefault="009C07BB" w:rsidP="009C07BB"/>
    <w:p w:rsidR="009C07BB" w:rsidRDefault="009C07BB" w:rsidP="009C07BB">
      <w:r>
        <w:t>Обеспечение эффективного взаимодействия всех участников педагогического процесса – педагогов, родителей и детей – в едином образовательном пространстве во имя всестороннего развития личности школьника.</w:t>
      </w:r>
    </w:p>
    <w:p w:rsidR="009C07BB" w:rsidRDefault="009C07BB" w:rsidP="009C07BB">
      <w:r>
        <w:t>Задачи:</w:t>
      </w:r>
    </w:p>
    <w:p w:rsidR="009C07BB" w:rsidRDefault="009C07BB" w:rsidP="009C07BB">
      <w:r>
        <w:t>Обеспечить школьникам:</w:t>
      </w:r>
    </w:p>
    <w:p w:rsidR="009C07BB" w:rsidRDefault="009C07BB" w:rsidP="009C07BB">
      <w:r>
        <w:t>- Возможность проявления каждым ребёнком творческих способностей в разных видах деятельности;</w:t>
      </w:r>
    </w:p>
    <w:p w:rsidR="009C07BB" w:rsidRDefault="009C07BB" w:rsidP="009C07BB">
      <w:r>
        <w:t>- успешный переход в следующие классы.</w:t>
      </w:r>
    </w:p>
    <w:p w:rsidR="009C07BB" w:rsidRDefault="009C07BB" w:rsidP="009C07BB">
      <w:r>
        <w:t>Обеспечить педагогам:</w:t>
      </w:r>
    </w:p>
    <w:p w:rsidR="009C07BB" w:rsidRDefault="009C07BB" w:rsidP="009C07BB">
      <w:r>
        <w:t>- Достойные условия для педагогической деятельности;</w:t>
      </w:r>
    </w:p>
    <w:p w:rsidR="009C07BB" w:rsidRDefault="009C07BB" w:rsidP="009C07BB">
      <w:r>
        <w:t>- Возможность повышения уровня своих теоретических и научно-практических знаний и умений;</w:t>
      </w:r>
    </w:p>
    <w:p w:rsidR="009C07BB" w:rsidRDefault="009C07BB" w:rsidP="009C07BB">
      <w:r>
        <w:t>-</w:t>
      </w:r>
      <w:r>
        <w:t xml:space="preserve"> Возможность всесторонней профессиональной самореализации;</w:t>
      </w:r>
    </w:p>
    <w:p w:rsidR="009C07BB" w:rsidRDefault="009C07BB" w:rsidP="009C07BB">
      <w:r>
        <w:t>- Возможность проявления творчества в работе.</w:t>
      </w:r>
    </w:p>
    <w:p w:rsidR="009C07BB" w:rsidRDefault="009C07BB" w:rsidP="009C07BB">
      <w:r>
        <w:t>Обеспечить родителям:</w:t>
      </w:r>
    </w:p>
    <w:p w:rsidR="009C07BB" w:rsidRDefault="009C07BB" w:rsidP="009C07BB">
      <w:r>
        <w:t>- Возможность повышения уровня своей психолого-педагогической культуры;</w:t>
      </w:r>
    </w:p>
    <w:p w:rsidR="009C07BB" w:rsidRDefault="009C07BB" w:rsidP="009C07BB">
      <w:r>
        <w:t>- Спокойствие и уверенность в успешном благополучном будущем их детей.</w:t>
      </w:r>
    </w:p>
    <w:p w:rsidR="009C07BB" w:rsidRDefault="009C07BB" w:rsidP="009C07BB"/>
    <w:p w:rsidR="009C07BB" w:rsidRDefault="009C07BB" w:rsidP="009C07BB">
      <w:r>
        <w:t> </w:t>
      </w:r>
      <w:r>
        <w:t>  Вся деятельность школы направлена на то, чтобы наши ученики были здоровыми, сильными,</w:t>
      </w:r>
    </w:p>
    <w:p w:rsidR="00E2221D" w:rsidRDefault="009C07BB" w:rsidP="009C07BB">
      <w:r>
        <w:t xml:space="preserve">целеустремленными, знающими, желающими, умеющими и самое главное– человечными. </w:t>
      </w:r>
    </w:p>
    <w:sectPr w:rsidR="00E2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B"/>
    <w:rsid w:val="009C07BB"/>
    <w:rsid w:val="00E2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8688"/>
  <w15:chartTrackingRefBased/>
  <w15:docId w15:val="{8B180A4D-6D39-439C-A206-BF48326E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2023-06-26T08:07:00Z</dcterms:created>
  <dcterms:modified xsi:type="dcterms:W3CDTF">2023-06-26T08:14:00Z</dcterms:modified>
</cp:coreProperties>
</file>